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9555D" w14:textId="77777777" w:rsidR="008401BA" w:rsidRPr="008401BA" w:rsidRDefault="008401BA" w:rsidP="008401BA">
      <w:pPr>
        <w:jc w:val="center"/>
        <w:rPr>
          <w:rFonts w:cs="Calibri"/>
        </w:rPr>
      </w:pPr>
      <w:r w:rsidRPr="008401BA">
        <w:rPr>
          <w:rFonts w:eastAsia="Times New Roman" w:cs="Calibri"/>
          <w:noProof/>
          <w:color w:val="000000"/>
          <w:sz w:val="24"/>
          <w:szCs w:val="24"/>
        </w:rPr>
        <w:drawing>
          <wp:inline distT="0" distB="0" distL="0" distR="0" wp14:anchorId="695B70E9" wp14:editId="740787AA">
            <wp:extent cx="2683510" cy="2553884"/>
            <wp:effectExtent l="0" t="0" r="2540" b="0"/>
            <wp:docPr id="52258648" name="Picture 2" descr="A group of shee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58648" name="Picture 2" descr="A group of sheep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196" cy="256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CAAC6" w14:textId="5A765A0A" w:rsidR="008401BA" w:rsidRPr="008401BA" w:rsidRDefault="008401BA" w:rsidP="008401BA">
      <w:pPr>
        <w:spacing w:line="256" w:lineRule="auto"/>
        <w:jc w:val="center"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Sheepy Magna PTA</w:t>
      </w:r>
      <w:r w:rsidRPr="008401BA">
        <w:rPr>
          <w:rFonts w:cs="Calibri"/>
          <w:b/>
          <w:bCs/>
          <w:kern w:val="0"/>
          <w14:ligatures w14:val="none"/>
        </w:rPr>
        <w:br/>
        <w:t xml:space="preserve">Tuesday </w:t>
      </w:r>
      <w:r>
        <w:rPr>
          <w:rFonts w:cs="Calibri"/>
          <w:b/>
          <w:bCs/>
          <w:kern w:val="0"/>
          <w14:ligatures w14:val="none"/>
        </w:rPr>
        <w:t>30</w:t>
      </w:r>
      <w:r w:rsidRPr="008401BA">
        <w:rPr>
          <w:rFonts w:cs="Calibri"/>
          <w:b/>
          <w:bCs/>
          <w:kern w:val="0"/>
          <w:vertAlign w:val="superscript"/>
          <w14:ligatures w14:val="none"/>
        </w:rPr>
        <w:t>th</w:t>
      </w:r>
      <w:r>
        <w:rPr>
          <w:rFonts w:cs="Calibri"/>
          <w:b/>
          <w:bCs/>
          <w:kern w:val="0"/>
          <w14:ligatures w14:val="none"/>
        </w:rPr>
        <w:t xml:space="preserve"> April</w:t>
      </w:r>
      <w:r w:rsidRPr="008401BA">
        <w:rPr>
          <w:rFonts w:cs="Calibri"/>
          <w:b/>
          <w:bCs/>
          <w:kern w:val="0"/>
          <w14:ligatures w14:val="none"/>
        </w:rPr>
        <w:t xml:space="preserve"> – The Millers, Sibson</w:t>
      </w:r>
    </w:p>
    <w:p w14:paraId="45204D8A" w14:textId="77777777" w:rsidR="008401BA" w:rsidRPr="008401BA" w:rsidRDefault="008401BA" w:rsidP="008401BA">
      <w:pPr>
        <w:spacing w:line="256" w:lineRule="auto"/>
        <w:rPr>
          <w:rFonts w:cs="Calibri"/>
          <w:kern w:val="0"/>
          <w14:ligatures w14:val="none"/>
        </w:rPr>
      </w:pPr>
    </w:p>
    <w:p w14:paraId="034B7849" w14:textId="49C97E86" w:rsidR="008401BA" w:rsidRPr="008401BA" w:rsidRDefault="008401BA" w:rsidP="008401BA">
      <w:pPr>
        <w:numPr>
          <w:ilvl w:val="0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Present:</w:t>
      </w:r>
      <w:r w:rsidRPr="008401BA">
        <w:rPr>
          <w:rFonts w:cs="Calibri"/>
          <w:kern w:val="0"/>
          <w14:ligatures w14:val="none"/>
        </w:rPr>
        <w:t xml:space="preserve"> Eilish Gardner, Michelle Hill, Carly Baker, Chloe Mahon, Darren Marshall, Katie Oakley</w:t>
      </w:r>
      <w:r>
        <w:rPr>
          <w:rFonts w:cs="Calibri"/>
          <w:kern w:val="0"/>
          <w14:ligatures w14:val="none"/>
        </w:rPr>
        <w:t>,</w:t>
      </w:r>
      <w:r w:rsidRPr="008401BA">
        <w:rPr>
          <w:rFonts w:cs="Calibri"/>
          <w:kern w:val="0"/>
          <w14:ligatures w14:val="none"/>
        </w:rPr>
        <w:t xml:space="preserve"> Emma Frame</w:t>
      </w:r>
      <w:r>
        <w:rPr>
          <w:rFonts w:cs="Calibri"/>
          <w:kern w:val="0"/>
          <w14:ligatures w14:val="none"/>
        </w:rPr>
        <w:t>, Fiona Wright</w:t>
      </w:r>
      <w:r w:rsidRPr="008401BA">
        <w:rPr>
          <w:rFonts w:cs="Calibri"/>
          <w:kern w:val="0"/>
          <w14:ligatures w14:val="none"/>
        </w:rPr>
        <w:t>.</w:t>
      </w:r>
    </w:p>
    <w:p w14:paraId="01523123" w14:textId="332C4636" w:rsidR="008401BA" w:rsidRPr="008401BA" w:rsidRDefault="008401BA" w:rsidP="008401BA">
      <w:pPr>
        <w:spacing w:line="256" w:lineRule="auto"/>
        <w:ind w:left="720"/>
        <w:contextualSpacing/>
        <w:rPr>
          <w:rFonts w:cs="Calibri"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Apologies</w:t>
      </w:r>
      <w:r w:rsidRPr="008401BA">
        <w:rPr>
          <w:rFonts w:cs="Calibri"/>
          <w:kern w:val="0"/>
          <w14:ligatures w14:val="none"/>
        </w:rPr>
        <w:t xml:space="preserve">: Dawn </w:t>
      </w:r>
      <w:proofErr w:type="spellStart"/>
      <w:r w:rsidRPr="008401BA">
        <w:rPr>
          <w:rFonts w:cs="Calibri"/>
          <w:kern w:val="0"/>
          <w14:ligatures w14:val="none"/>
        </w:rPr>
        <w:t>Otty</w:t>
      </w:r>
      <w:proofErr w:type="spellEnd"/>
      <w:r w:rsidRPr="008401BA">
        <w:rPr>
          <w:rFonts w:cs="Calibri"/>
          <w:kern w:val="0"/>
          <w14:ligatures w14:val="none"/>
        </w:rPr>
        <w:t>, Gemma Spencer, Diane Lowe, Emily Smith, Corinne Clarke,</w:t>
      </w:r>
    </w:p>
    <w:p w14:paraId="4933AA10" w14:textId="77777777" w:rsidR="008401BA" w:rsidRPr="008401BA" w:rsidRDefault="008401BA" w:rsidP="008401BA">
      <w:pPr>
        <w:spacing w:line="256" w:lineRule="auto"/>
        <w:ind w:left="720"/>
        <w:contextualSpacing/>
        <w:rPr>
          <w:rFonts w:cs="Calibri"/>
          <w:kern w:val="0"/>
          <w14:ligatures w14:val="none"/>
        </w:rPr>
      </w:pPr>
    </w:p>
    <w:p w14:paraId="5E1007F0" w14:textId="77777777" w:rsidR="008401BA" w:rsidRPr="008401BA" w:rsidRDefault="008401BA" w:rsidP="008401BA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Matters arising from last meeting:</w:t>
      </w:r>
    </w:p>
    <w:p w14:paraId="7DCCE84B" w14:textId="1F47BFF1" w:rsidR="008401BA" w:rsidRPr="008401BA" w:rsidRDefault="008401BA" w:rsidP="008401BA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Scarecrow Festival</w:t>
      </w:r>
      <w:r w:rsidRPr="008401BA">
        <w:rPr>
          <w:rFonts w:cs="Calibri"/>
          <w:b/>
          <w:bCs/>
          <w:kern w:val="0"/>
          <w14:ligatures w14:val="none"/>
        </w:rPr>
        <w:t xml:space="preserve"> – </w:t>
      </w:r>
      <w:r w:rsidRPr="008401BA">
        <w:rPr>
          <w:rFonts w:cs="Calibri"/>
          <w:kern w:val="0"/>
          <w14:ligatures w14:val="none"/>
        </w:rPr>
        <w:t>although it was discussed at the last meeting inviting a former bonfire society representative at a PTA meeting to determine whether the PTA would/could take on the event, wheels are now in motion for the event.</w:t>
      </w:r>
      <w:r w:rsidR="00CE093F">
        <w:rPr>
          <w:rFonts w:cs="Calibri"/>
          <w:b/>
          <w:bCs/>
          <w:kern w:val="0"/>
          <w14:ligatures w14:val="none"/>
        </w:rPr>
        <w:t xml:space="preserve"> </w:t>
      </w:r>
      <w:r w:rsidR="00CE093F" w:rsidRPr="00CE093F">
        <w:rPr>
          <w:rFonts w:cs="Calibri"/>
          <w:kern w:val="0"/>
          <w14:ligatures w14:val="none"/>
        </w:rPr>
        <w:t>Further details provided below.</w:t>
      </w:r>
      <w:r w:rsidR="00CE093F">
        <w:rPr>
          <w:rFonts w:cs="Calibri"/>
          <w:b/>
          <w:bCs/>
          <w:kern w:val="0"/>
          <w14:ligatures w14:val="none"/>
        </w:rPr>
        <w:t xml:space="preserve"> </w:t>
      </w:r>
    </w:p>
    <w:p w14:paraId="38F8903D" w14:textId="4383BE14" w:rsidR="008401BA" w:rsidRPr="008401BA" w:rsidRDefault="008401BA" w:rsidP="008401BA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The Millers Charity of choice</w:t>
      </w:r>
      <w:r w:rsidRPr="008401BA">
        <w:rPr>
          <w:rFonts w:cs="Calibri"/>
          <w:b/>
          <w:bCs/>
          <w:kern w:val="0"/>
          <w14:ligatures w14:val="none"/>
        </w:rPr>
        <w:t xml:space="preserve"> – </w:t>
      </w:r>
      <w:r w:rsidRPr="008401BA">
        <w:rPr>
          <w:rFonts w:cs="Calibri"/>
          <w:kern w:val="0"/>
          <w14:ligatures w14:val="none"/>
        </w:rPr>
        <w:t>The Millers</w:t>
      </w:r>
      <w:r>
        <w:rPr>
          <w:rFonts w:cs="Calibri"/>
          <w:kern w:val="0"/>
          <w14:ligatures w14:val="none"/>
        </w:rPr>
        <w:t xml:space="preserve"> continue to support the PTA as their charity for the </w:t>
      </w:r>
      <w:r w:rsidR="00CE093F">
        <w:rPr>
          <w:rFonts w:cs="Calibri"/>
          <w:kern w:val="0"/>
          <w14:ligatures w14:val="none"/>
        </w:rPr>
        <w:t>year and</w:t>
      </w:r>
      <w:r>
        <w:rPr>
          <w:rFonts w:cs="Calibri"/>
          <w:kern w:val="0"/>
          <w14:ligatures w14:val="none"/>
        </w:rPr>
        <w:t xml:space="preserve"> have staff members taking part on a climb of Snowdon to raise further funds. We will thank them on social media. And while we won’t have a stall at the Miller’s summer fete, we will use our WhatsApp groups / Facebook page to advertise the fete. </w:t>
      </w:r>
      <w:r w:rsidRPr="008401BA">
        <w:rPr>
          <w:rFonts w:cs="Calibri"/>
          <w:kern w:val="0"/>
          <w14:ligatures w14:val="none"/>
        </w:rPr>
        <w:t xml:space="preserve"> </w:t>
      </w:r>
    </w:p>
    <w:p w14:paraId="32C24BE7" w14:textId="63189771" w:rsidR="008401BA" w:rsidRPr="008401BA" w:rsidRDefault="008401BA" w:rsidP="008401BA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 xml:space="preserve">Sponsored inflatables – </w:t>
      </w:r>
      <w:r w:rsidRPr="008401BA">
        <w:rPr>
          <w:rFonts w:cs="Calibri"/>
          <w:kern w:val="0"/>
          <w14:ligatures w14:val="none"/>
        </w:rPr>
        <w:t>continuing to raise money for the event on 22</w:t>
      </w:r>
      <w:r w:rsidRPr="008401BA">
        <w:rPr>
          <w:rFonts w:cs="Calibri"/>
          <w:kern w:val="0"/>
          <w:vertAlign w:val="superscript"/>
          <w14:ligatures w14:val="none"/>
        </w:rPr>
        <w:t>nd</w:t>
      </w:r>
      <w:r w:rsidRPr="008401BA">
        <w:rPr>
          <w:rFonts w:cs="Calibri"/>
          <w:kern w:val="0"/>
          <w14:ligatures w14:val="none"/>
        </w:rPr>
        <w:t xml:space="preserve"> June</w:t>
      </w:r>
      <w:r w:rsidR="00E01A3C">
        <w:rPr>
          <w:rFonts w:cs="Calibri"/>
          <w:kern w:val="0"/>
          <w14:ligatures w14:val="none"/>
        </w:rPr>
        <w:t xml:space="preserve">. </w:t>
      </w:r>
      <w:r w:rsidRPr="008401BA">
        <w:rPr>
          <w:rFonts w:cs="Calibri"/>
          <w:kern w:val="0"/>
          <w14:ligatures w14:val="none"/>
        </w:rPr>
        <w:t>Thank you to those parents and children taking part.</w:t>
      </w:r>
      <w:r>
        <w:rPr>
          <w:rFonts w:cs="Calibri"/>
          <w:b/>
          <w:bCs/>
          <w:kern w:val="0"/>
          <w14:ligatures w14:val="none"/>
        </w:rPr>
        <w:t xml:space="preserve"> </w:t>
      </w:r>
    </w:p>
    <w:p w14:paraId="62E6AB4B" w14:textId="5AB8B69C" w:rsidR="008401BA" w:rsidRPr="00FE3772" w:rsidRDefault="008401BA" w:rsidP="008401BA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May Day</w:t>
      </w:r>
      <w:r w:rsidRPr="008401BA">
        <w:rPr>
          <w:rFonts w:cs="Calibri"/>
          <w:kern w:val="0"/>
          <w14:ligatures w14:val="none"/>
        </w:rPr>
        <w:t xml:space="preserve"> – </w:t>
      </w:r>
      <w:r>
        <w:rPr>
          <w:rFonts w:cs="Calibri"/>
          <w:kern w:val="0"/>
          <w14:ligatures w14:val="none"/>
        </w:rPr>
        <w:t xml:space="preserve">no event was planned. </w:t>
      </w:r>
    </w:p>
    <w:p w14:paraId="1B32468A" w14:textId="2C60C13A" w:rsidR="00FE3772" w:rsidRDefault="00FE3772" w:rsidP="008401BA">
      <w:pPr>
        <w:numPr>
          <w:ilvl w:val="1"/>
          <w:numId w:val="1"/>
        </w:numPr>
        <w:contextualSpacing/>
        <w:rPr>
          <w:rFonts w:cs="Calibri"/>
          <w:b/>
          <w:bCs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 xml:space="preserve">Portland Cake Sale – </w:t>
      </w:r>
      <w:r w:rsidRPr="006C3549">
        <w:rPr>
          <w:rFonts w:cs="Calibri"/>
          <w:kern w:val="0"/>
          <w14:ligatures w14:val="none"/>
        </w:rPr>
        <w:t>huge success despite the rain</w:t>
      </w:r>
      <w:r w:rsidR="00415014">
        <w:rPr>
          <w:rFonts w:cs="Calibri"/>
          <w:kern w:val="0"/>
          <w14:ligatures w14:val="none"/>
        </w:rPr>
        <w:t xml:space="preserve"> (could d</w:t>
      </w:r>
      <w:r w:rsidR="00B70328">
        <w:rPr>
          <w:rFonts w:cs="Calibri"/>
          <w:kern w:val="0"/>
          <w14:ligatures w14:val="none"/>
        </w:rPr>
        <w:t>o</w:t>
      </w:r>
      <w:r w:rsidR="00415014">
        <w:rPr>
          <w:rFonts w:cs="Calibri"/>
          <w:kern w:val="0"/>
          <w14:ligatures w14:val="none"/>
        </w:rPr>
        <w:t xml:space="preserve"> with a gazebo)</w:t>
      </w:r>
      <w:r w:rsidRPr="006C3549">
        <w:rPr>
          <w:rFonts w:cs="Calibri"/>
          <w:kern w:val="0"/>
          <w14:ligatures w14:val="none"/>
        </w:rPr>
        <w:t xml:space="preserve">. </w:t>
      </w:r>
      <w:r w:rsidR="006C3549" w:rsidRPr="006C3549">
        <w:rPr>
          <w:rFonts w:cs="Calibri"/>
          <w:kern w:val="0"/>
          <w14:ligatures w14:val="none"/>
        </w:rPr>
        <w:t>Raised</w:t>
      </w:r>
      <w:r w:rsidRPr="006C3549">
        <w:rPr>
          <w:rFonts w:cs="Calibri"/>
          <w:kern w:val="0"/>
          <w14:ligatures w14:val="none"/>
        </w:rPr>
        <w:t xml:space="preserve"> </w:t>
      </w:r>
      <w:r w:rsidR="006C3549" w:rsidRPr="006C3549">
        <w:rPr>
          <w:rFonts w:cs="Calibri"/>
          <w:kern w:val="0"/>
          <w14:ligatures w14:val="none"/>
        </w:rPr>
        <w:t>£110.</w:t>
      </w:r>
      <w:r w:rsidR="006C3549">
        <w:rPr>
          <w:rFonts w:cs="Calibri"/>
          <w:b/>
          <w:bCs/>
          <w:kern w:val="0"/>
          <w14:ligatures w14:val="none"/>
        </w:rPr>
        <w:t xml:space="preserve"> </w:t>
      </w:r>
      <w:r w:rsidR="0088727F" w:rsidRPr="002616BD">
        <w:rPr>
          <w:rFonts w:cs="Calibri"/>
          <w:kern w:val="0"/>
          <w14:ligatures w14:val="none"/>
        </w:rPr>
        <w:t xml:space="preserve">Found that some people were purchasing entire trays of cakes which meant cakes ran out. </w:t>
      </w:r>
      <w:r w:rsidR="002616BD" w:rsidRPr="002616BD">
        <w:rPr>
          <w:rFonts w:cs="Calibri"/>
          <w:kern w:val="0"/>
          <w14:ligatures w14:val="none"/>
        </w:rPr>
        <w:t>Agreed it was a difficult one to gauge</w:t>
      </w:r>
      <w:r w:rsidR="00415014">
        <w:rPr>
          <w:rFonts w:cs="Calibri"/>
          <w:kern w:val="0"/>
          <w14:ligatures w14:val="none"/>
        </w:rPr>
        <w:t xml:space="preserve"> quantities</w:t>
      </w:r>
      <w:r w:rsidR="002616BD" w:rsidRPr="002616BD">
        <w:rPr>
          <w:rFonts w:cs="Calibri"/>
          <w:kern w:val="0"/>
          <w14:ligatures w14:val="none"/>
        </w:rPr>
        <w:t xml:space="preserve"> as having too many cakes was also a problem.</w:t>
      </w:r>
      <w:r w:rsidR="002616BD">
        <w:rPr>
          <w:rFonts w:cs="Calibri"/>
          <w:b/>
          <w:bCs/>
          <w:kern w:val="0"/>
          <w14:ligatures w14:val="none"/>
        </w:rPr>
        <w:t xml:space="preserve"> </w:t>
      </w:r>
    </w:p>
    <w:p w14:paraId="2FA6C99B" w14:textId="77777777" w:rsidR="00E01A3C" w:rsidRPr="008401BA" w:rsidRDefault="00E01A3C" w:rsidP="00E01A3C">
      <w:pPr>
        <w:ind w:left="1440"/>
        <w:contextualSpacing/>
        <w:rPr>
          <w:rFonts w:cs="Calibri"/>
          <w:b/>
          <w:bCs/>
          <w:kern w:val="0"/>
          <w14:ligatures w14:val="none"/>
        </w:rPr>
      </w:pPr>
    </w:p>
    <w:p w14:paraId="2556D9A0" w14:textId="77777777" w:rsidR="008401BA" w:rsidRPr="008401BA" w:rsidRDefault="008401BA" w:rsidP="008401BA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Matters discussed:</w:t>
      </w:r>
    </w:p>
    <w:p w14:paraId="441CDE26" w14:textId="77777777" w:rsidR="00B27D9D" w:rsidRPr="00B27D9D" w:rsidRDefault="00B27D9D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Lack of teacher attendance at meetings</w:t>
      </w:r>
    </w:p>
    <w:p w14:paraId="07FB0D3E" w14:textId="77777777" w:rsidR="00B27D9D" w:rsidRDefault="00B27D9D" w:rsidP="00B27D9D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B27D9D">
        <w:rPr>
          <w:rFonts w:cs="Calibri"/>
          <w:kern w:val="0"/>
          <w14:ligatures w14:val="none"/>
        </w:rPr>
        <w:t>Emily has advised that she wishes to step back from the PT</w:t>
      </w:r>
      <w:r>
        <w:rPr>
          <w:rFonts w:cs="Calibri"/>
          <w:kern w:val="0"/>
          <w14:ligatures w14:val="none"/>
        </w:rPr>
        <w:t>A meetings but will continue to help at events</w:t>
      </w:r>
      <w:r w:rsidR="008401BA" w:rsidRPr="008401BA">
        <w:rPr>
          <w:rFonts w:cs="Calibri"/>
          <w:kern w:val="0"/>
          <w14:ligatures w14:val="none"/>
        </w:rPr>
        <w:t>.</w:t>
      </w:r>
    </w:p>
    <w:p w14:paraId="672BBFE3" w14:textId="6783A7F2" w:rsidR="00B27D9D" w:rsidRDefault="00B27D9D" w:rsidP="00B27D9D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Emily is the only teacher who has attended regularly </w:t>
      </w:r>
      <w:proofErr w:type="gramStart"/>
      <w:r w:rsidR="00415014">
        <w:rPr>
          <w:rFonts w:cs="Calibri"/>
          <w:kern w:val="0"/>
          <w14:ligatures w14:val="none"/>
        </w:rPr>
        <w:t>recently</w:t>
      </w:r>
      <w:proofErr w:type="gramEnd"/>
      <w:r w:rsidR="00415014">
        <w:rPr>
          <w:rFonts w:cs="Calibri"/>
          <w:kern w:val="0"/>
          <w14:ligatures w14:val="none"/>
        </w:rPr>
        <w:t xml:space="preserve"> </w:t>
      </w:r>
      <w:r>
        <w:rPr>
          <w:rFonts w:cs="Calibri"/>
          <w:kern w:val="0"/>
          <w14:ligatures w14:val="none"/>
        </w:rPr>
        <w:t>and we all understand her decision.</w:t>
      </w:r>
    </w:p>
    <w:p w14:paraId="65785601" w14:textId="77777777" w:rsidR="00B27D9D" w:rsidRDefault="008401BA" w:rsidP="00B27D9D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401BA">
        <w:rPr>
          <w:rFonts w:cs="Calibri"/>
          <w:kern w:val="0"/>
          <w14:ligatures w14:val="none"/>
        </w:rPr>
        <w:lastRenderedPageBreak/>
        <w:t xml:space="preserve"> </w:t>
      </w:r>
      <w:r w:rsidR="00B27D9D">
        <w:rPr>
          <w:rFonts w:cs="Calibri"/>
          <w:kern w:val="0"/>
          <w14:ligatures w14:val="none"/>
        </w:rPr>
        <w:t xml:space="preserve">It was discussed that without a teacher to provide a link to the teaching staff, the PTA will struggle (more than it currently does). </w:t>
      </w:r>
    </w:p>
    <w:p w14:paraId="0FE7A1ED" w14:textId="20ACF1F4" w:rsidR="008401BA" w:rsidRPr="008401BA" w:rsidRDefault="00B27D9D" w:rsidP="00B27D9D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We will ask Mrs Croxton to ask staff if they’d be willing to attend and input, perhaps on a rota basis to strengthen links and provide valuable insight into what is happening at school, what might or might not be appropriate, and answer questions that need the school’s knowledge.  </w:t>
      </w:r>
    </w:p>
    <w:p w14:paraId="443BA98F" w14:textId="22FEE2FB" w:rsidR="008401BA" w:rsidRPr="0038232B" w:rsidRDefault="008401B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 xml:space="preserve">Scarecrow Festival </w:t>
      </w:r>
    </w:p>
    <w:p w14:paraId="5CC9C2F9" w14:textId="2B161D78" w:rsidR="0038232B" w:rsidRDefault="0038232B" w:rsidP="0038232B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E67804">
        <w:rPr>
          <w:rFonts w:cs="Calibri"/>
          <w:kern w:val="0"/>
          <w14:ligatures w14:val="none"/>
        </w:rPr>
        <w:t xml:space="preserve">A group has been set up to </w:t>
      </w:r>
      <w:r w:rsidR="00E67804" w:rsidRPr="00E67804">
        <w:rPr>
          <w:rFonts w:cs="Calibri"/>
          <w:kern w:val="0"/>
          <w14:ligatures w14:val="none"/>
        </w:rPr>
        <w:t>organise</w:t>
      </w:r>
      <w:r w:rsidRPr="00E67804">
        <w:rPr>
          <w:rFonts w:cs="Calibri"/>
          <w:kern w:val="0"/>
          <w14:ligatures w14:val="none"/>
        </w:rPr>
        <w:t xml:space="preserve"> and run the </w:t>
      </w:r>
      <w:r w:rsidR="00E67804" w:rsidRPr="00E67804">
        <w:rPr>
          <w:rFonts w:cs="Calibri"/>
          <w:kern w:val="0"/>
          <w14:ligatures w14:val="none"/>
        </w:rPr>
        <w:t>Scarecrow</w:t>
      </w:r>
      <w:r w:rsidRPr="00E67804">
        <w:rPr>
          <w:rFonts w:cs="Calibri"/>
          <w:kern w:val="0"/>
          <w14:ligatures w14:val="none"/>
        </w:rPr>
        <w:t xml:space="preserve"> </w:t>
      </w:r>
      <w:r w:rsidR="00E67804" w:rsidRPr="00E67804">
        <w:rPr>
          <w:rFonts w:cs="Calibri"/>
          <w:kern w:val="0"/>
          <w14:ligatures w14:val="none"/>
        </w:rPr>
        <w:t>Festival, t</w:t>
      </w:r>
      <w:r w:rsidR="00E67804">
        <w:rPr>
          <w:rFonts w:cs="Calibri"/>
          <w:kern w:val="0"/>
          <w14:ligatures w14:val="none"/>
        </w:rPr>
        <w:t>o</w:t>
      </w:r>
      <w:r w:rsidRPr="00E67804">
        <w:rPr>
          <w:rFonts w:cs="Calibri"/>
          <w:kern w:val="0"/>
          <w14:ligatures w14:val="none"/>
        </w:rPr>
        <w:t xml:space="preserve"> be held on </w:t>
      </w:r>
      <w:r w:rsidR="00172BBE" w:rsidRPr="00E67804">
        <w:rPr>
          <w:rFonts w:cs="Calibri"/>
          <w:kern w:val="0"/>
          <w14:ligatures w14:val="none"/>
        </w:rPr>
        <w:t>7</w:t>
      </w:r>
      <w:r w:rsidR="00172BBE" w:rsidRPr="00E67804">
        <w:rPr>
          <w:rFonts w:cs="Calibri"/>
          <w:kern w:val="0"/>
          <w:vertAlign w:val="superscript"/>
          <w14:ligatures w14:val="none"/>
        </w:rPr>
        <w:t>th</w:t>
      </w:r>
      <w:r w:rsidR="00172BBE" w:rsidRPr="00E67804">
        <w:rPr>
          <w:rFonts w:cs="Calibri"/>
          <w:kern w:val="0"/>
          <w14:ligatures w14:val="none"/>
        </w:rPr>
        <w:t xml:space="preserve"> </w:t>
      </w:r>
      <w:r w:rsidR="00E67804" w:rsidRPr="00E67804">
        <w:rPr>
          <w:rFonts w:cs="Calibri"/>
          <w:kern w:val="0"/>
          <w14:ligatures w14:val="none"/>
        </w:rPr>
        <w:t>September</w:t>
      </w:r>
      <w:r w:rsidR="00172BBE" w:rsidRPr="00E67804">
        <w:rPr>
          <w:rFonts w:cs="Calibri"/>
          <w:kern w:val="0"/>
          <w14:ligatures w14:val="none"/>
        </w:rPr>
        <w:t xml:space="preserve"> 2024</w:t>
      </w:r>
      <w:r w:rsidR="00E67804" w:rsidRPr="00E67804">
        <w:rPr>
          <w:rFonts w:cs="Calibri"/>
          <w:kern w:val="0"/>
          <w14:ligatures w14:val="none"/>
        </w:rPr>
        <w:t xml:space="preserve">, 10am-4pm. </w:t>
      </w:r>
      <w:r w:rsidR="00AC120E">
        <w:rPr>
          <w:rFonts w:cs="Calibri"/>
          <w:kern w:val="0"/>
          <w14:ligatures w14:val="none"/>
        </w:rPr>
        <w:t xml:space="preserve">This includes parents but also villagers. </w:t>
      </w:r>
    </w:p>
    <w:p w14:paraId="33931C02" w14:textId="5B0985ED" w:rsidR="00377A86" w:rsidRDefault="002A0CE0" w:rsidP="0038232B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>Agreed</w:t>
      </w:r>
      <w:r w:rsidR="00415014">
        <w:rPr>
          <w:rFonts w:cs="Calibri"/>
          <w:kern w:val="0"/>
          <w14:ligatures w14:val="none"/>
        </w:rPr>
        <w:t xml:space="preserve"> this evening</w:t>
      </w:r>
      <w:r w:rsidR="00377A86">
        <w:rPr>
          <w:rFonts w:cs="Calibri"/>
          <w:kern w:val="0"/>
          <w14:ligatures w14:val="none"/>
        </w:rPr>
        <w:t xml:space="preserve"> that the Scarecrow Festival need</w:t>
      </w:r>
      <w:r w:rsidR="00415014">
        <w:rPr>
          <w:rFonts w:cs="Calibri"/>
          <w:kern w:val="0"/>
          <w14:ligatures w14:val="none"/>
        </w:rPr>
        <w:t>s</w:t>
      </w:r>
      <w:r w:rsidR="00377A86">
        <w:rPr>
          <w:rFonts w:cs="Calibri"/>
          <w:kern w:val="0"/>
          <w14:ligatures w14:val="none"/>
        </w:rPr>
        <w:t xml:space="preserve"> to </w:t>
      </w:r>
      <w:r>
        <w:rPr>
          <w:rFonts w:cs="Calibri"/>
          <w:kern w:val="0"/>
          <w14:ligatures w14:val="none"/>
        </w:rPr>
        <w:t>be a separate group to the PTA (not a sub-group of the PTA</w:t>
      </w:r>
      <w:r w:rsidR="00AC120E">
        <w:rPr>
          <w:rFonts w:cs="Calibri"/>
          <w:kern w:val="0"/>
          <w14:ligatures w14:val="none"/>
        </w:rPr>
        <w:t xml:space="preserve">, which it seems is how </w:t>
      </w:r>
      <w:r w:rsidR="00073396">
        <w:rPr>
          <w:rFonts w:cs="Calibri"/>
          <w:kern w:val="0"/>
          <w14:ligatures w14:val="none"/>
        </w:rPr>
        <w:t>it was initially envisaged to work</w:t>
      </w:r>
      <w:r>
        <w:rPr>
          <w:rFonts w:cs="Calibri"/>
          <w:kern w:val="0"/>
          <w14:ligatures w14:val="none"/>
        </w:rPr>
        <w:t xml:space="preserve">). </w:t>
      </w:r>
      <w:r w:rsidR="009E194C">
        <w:rPr>
          <w:rFonts w:cs="Calibri"/>
          <w:kern w:val="0"/>
          <w14:ligatures w14:val="none"/>
        </w:rPr>
        <w:t xml:space="preserve">It was agreed that operating at a sub-group raises difficulties in terms of liability, funding, </w:t>
      </w:r>
      <w:r w:rsidR="00113A69">
        <w:rPr>
          <w:rFonts w:cs="Calibri"/>
          <w:kern w:val="0"/>
          <w14:ligatures w14:val="none"/>
        </w:rPr>
        <w:t xml:space="preserve">reimbursement, </w:t>
      </w:r>
      <w:r w:rsidR="009E194C">
        <w:rPr>
          <w:rFonts w:cs="Calibri"/>
          <w:kern w:val="0"/>
          <w14:ligatures w14:val="none"/>
        </w:rPr>
        <w:t xml:space="preserve">responsibilities etc. </w:t>
      </w:r>
    </w:p>
    <w:p w14:paraId="6DAFAC9C" w14:textId="7CE28C2F" w:rsidR="00F442B9" w:rsidRDefault="00F442B9" w:rsidP="00F442B9">
      <w:pPr>
        <w:numPr>
          <w:ilvl w:val="3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An example of this was Carly (Treasurer) was asked to reimburse someone on the Scarecrow Group for purchases that the PTA are unaware of. </w:t>
      </w:r>
      <w:r w:rsidR="00113A69">
        <w:rPr>
          <w:rFonts w:cs="Calibri"/>
          <w:kern w:val="0"/>
          <w14:ligatures w14:val="none"/>
        </w:rPr>
        <w:t>£64.50 was reimbursed but in view of the PT</w:t>
      </w:r>
      <w:r w:rsidR="00611B67">
        <w:rPr>
          <w:rFonts w:cs="Calibri"/>
          <w:kern w:val="0"/>
          <w14:ligatures w14:val="none"/>
        </w:rPr>
        <w:t>A</w:t>
      </w:r>
      <w:r w:rsidR="00113A69">
        <w:rPr>
          <w:rFonts w:cs="Calibri"/>
          <w:kern w:val="0"/>
          <w14:ligatures w14:val="none"/>
        </w:rPr>
        <w:t xml:space="preserve"> wishing for the Scarecrow to </w:t>
      </w:r>
      <w:r w:rsidR="00A06624">
        <w:rPr>
          <w:rFonts w:cs="Calibri"/>
          <w:kern w:val="0"/>
          <w14:ligatures w14:val="none"/>
        </w:rPr>
        <w:t>be</w:t>
      </w:r>
      <w:r w:rsidR="00113A69">
        <w:rPr>
          <w:rFonts w:cs="Calibri"/>
          <w:kern w:val="0"/>
          <w14:ligatures w14:val="none"/>
        </w:rPr>
        <w:t xml:space="preserve"> completely separate</w:t>
      </w:r>
      <w:r w:rsidR="00A06624">
        <w:rPr>
          <w:rFonts w:cs="Calibri"/>
          <w:kern w:val="0"/>
          <w14:ligatures w14:val="none"/>
        </w:rPr>
        <w:t xml:space="preserve">, we will request that this money is returned </w:t>
      </w:r>
      <w:r w:rsidR="00172BDF">
        <w:rPr>
          <w:rFonts w:cs="Calibri"/>
          <w:kern w:val="0"/>
          <w14:ligatures w14:val="none"/>
        </w:rPr>
        <w:t xml:space="preserve">to the PTA </w:t>
      </w:r>
      <w:r w:rsidR="00A06624">
        <w:rPr>
          <w:rFonts w:cs="Calibri"/>
          <w:kern w:val="0"/>
          <w14:ligatures w14:val="none"/>
        </w:rPr>
        <w:t xml:space="preserve">and Scarecrow related transactions </w:t>
      </w:r>
      <w:r w:rsidR="00172BDF">
        <w:rPr>
          <w:rFonts w:cs="Calibri"/>
          <w:kern w:val="0"/>
          <w14:ligatures w14:val="none"/>
        </w:rPr>
        <w:t xml:space="preserve">kept separate. </w:t>
      </w:r>
    </w:p>
    <w:p w14:paraId="020CB17E" w14:textId="42AFBF97" w:rsidR="009E194C" w:rsidRDefault="009E194C" w:rsidP="0038232B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Michelle will attend the next Scarecrow </w:t>
      </w:r>
      <w:r w:rsidR="00095A81">
        <w:rPr>
          <w:rFonts w:cs="Calibri"/>
          <w:kern w:val="0"/>
          <w14:ligatures w14:val="none"/>
        </w:rPr>
        <w:t>Meeting</w:t>
      </w:r>
      <w:r>
        <w:rPr>
          <w:rFonts w:cs="Calibri"/>
          <w:kern w:val="0"/>
          <w14:ligatures w14:val="none"/>
        </w:rPr>
        <w:t xml:space="preserve"> </w:t>
      </w:r>
      <w:r w:rsidR="00095A81">
        <w:rPr>
          <w:rFonts w:cs="Calibri"/>
          <w:kern w:val="0"/>
          <w14:ligatures w14:val="none"/>
        </w:rPr>
        <w:t xml:space="preserve">and explain </w:t>
      </w:r>
      <w:r w:rsidR="00F442B9">
        <w:rPr>
          <w:rFonts w:cs="Calibri"/>
          <w:kern w:val="0"/>
          <w14:ligatures w14:val="none"/>
        </w:rPr>
        <w:t xml:space="preserve">this and report back to the PTA. </w:t>
      </w:r>
      <w:r>
        <w:rPr>
          <w:rFonts w:cs="Calibri"/>
          <w:kern w:val="0"/>
          <w14:ligatures w14:val="none"/>
        </w:rPr>
        <w:t xml:space="preserve"> </w:t>
      </w:r>
    </w:p>
    <w:p w14:paraId="3F8EA976" w14:textId="3A4B2013" w:rsidR="00F17C0D" w:rsidRPr="008401BA" w:rsidRDefault="00F17C0D" w:rsidP="0038232B">
      <w:pPr>
        <w:numPr>
          <w:ilvl w:val="2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Eilish Gardner advised that if the </w:t>
      </w:r>
      <w:r w:rsidR="008C6DA4">
        <w:rPr>
          <w:rFonts w:cs="Calibri"/>
          <w:kern w:val="0"/>
          <w14:ligatures w14:val="none"/>
        </w:rPr>
        <w:t xml:space="preserve">Scarecrow </w:t>
      </w:r>
      <w:r w:rsidR="00005BB6">
        <w:rPr>
          <w:rFonts w:cs="Calibri"/>
          <w:kern w:val="0"/>
          <w14:ligatures w14:val="none"/>
        </w:rPr>
        <w:t>Festival</w:t>
      </w:r>
      <w:r w:rsidR="008C6DA4">
        <w:rPr>
          <w:rFonts w:cs="Calibri"/>
          <w:kern w:val="0"/>
          <w14:ligatures w14:val="none"/>
        </w:rPr>
        <w:t xml:space="preserve"> Group </w:t>
      </w:r>
      <w:r w:rsidR="00005BB6">
        <w:rPr>
          <w:rFonts w:cs="Calibri"/>
          <w:kern w:val="0"/>
          <w14:ligatures w14:val="none"/>
        </w:rPr>
        <w:t xml:space="preserve">was unable to </w:t>
      </w:r>
      <w:r w:rsidR="008C6DA4">
        <w:rPr>
          <w:rFonts w:cs="Calibri"/>
          <w:kern w:val="0"/>
          <w14:ligatures w14:val="none"/>
        </w:rPr>
        <w:t>operate separate</w:t>
      </w:r>
      <w:r w:rsidR="00005BB6">
        <w:rPr>
          <w:rFonts w:cs="Calibri"/>
          <w:kern w:val="0"/>
          <w14:ligatures w14:val="none"/>
        </w:rPr>
        <w:t>ly</w:t>
      </w:r>
      <w:r w:rsidR="008C6DA4">
        <w:rPr>
          <w:rFonts w:cs="Calibri"/>
          <w:kern w:val="0"/>
          <w14:ligatures w14:val="none"/>
        </w:rPr>
        <w:t xml:space="preserve"> to the PTA, she would not feel </w:t>
      </w:r>
      <w:r w:rsidR="00005BB6">
        <w:rPr>
          <w:rFonts w:cs="Calibri"/>
          <w:kern w:val="0"/>
          <w14:ligatures w14:val="none"/>
        </w:rPr>
        <w:t>confident</w:t>
      </w:r>
      <w:r w:rsidR="008C6DA4">
        <w:rPr>
          <w:rFonts w:cs="Calibri"/>
          <w:kern w:val="0"/>
          <w14:ligatures w14:val="none"/>
        </w:rPr>
        <w:t xml:space="preserve"> in her role as </w:t>
      </w:r>
      <w:r w:rsidR="00005BB6">
        <w:rPr>
          <w:rFonts w:cs="Calibri"/>
          <w:kern w:val="0"/>
          <w14:ligatures w14:val="none"/>
        </w:rPr>
        <w:t>Secretary</w:t>
      </w:r>
      <w:r w:rsidR="008C6DA4">
        <w:rPr>
          <w:rFonts w:cs="Calibri"/>
          <w:kern w:val="0"/>
          <w14:ligatures w14:val="none"/>
        </w:rPr>
        <w:t xml:space="preserve"> (not understanding how the two groups would co-exist) and would </w:t>
      </w:r>
      <w:r w:rsidR="00005BB6">
        <w:rPr>
          <w:rFonts w:cs="Calibri"/>
          <w:kern w:val="0"/>
          <w14:ligatures w14:val="none"/>
        </w:rPr>
        <w:t xml:space="preserve">resign from the PTA. </w:t>
      </w:r>
    </w:p>
    <w:p w14:paraId="37974B7C" w14:textId="7C39E958" w:rsidR="004C2770" w:rsidRPr="004C2770" w:rsidRDefault="004C2770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FC7F64">
        <w:rPr>
          <w:rFonts w:cs="Calibri"/>
          <w:b/>
          <w:bCs/>
          <w:kern w:val="0"/>
          <w14:ligatures w14:val="none"/>
        </w:rPr>
        <w:t>Trustees for Charities Commission</w:t>
      </w:r>
      <w:r>
        <w:rPr>
          <w:rFonts w:cs="Calibri"/>
          <w:kern w:val="0"/>
          <w14:ligatures w14:val="none"/>
        </w:rPr>
        <w:t xml:space="preserve"> – Diane is currently the only </w:t>
      </w:r>
      <w:r w:rsidR="00FC7F64">
        <w:rPr>
          <w:rFonts w:cs="Calibri"/>
          <w:kern w:val="0"/>
          <w14:ligatures w14:val="none"/>
        </w:rPr>
        <w:t xml:space="preserve">Trustee and wishes to resign from this. Diane to re-register the details and Carly Baker, Chloe Mahon and Fiona Wright agreed to be Trustees. </w:t>
      </w:r>
    </w:p>
    <w:p w14:paraId="4F53C83A" w14:textId="5292CB77" w:rsidR="008401BA" w:rsidRDefault="008401B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Cake sale</w:t>
      </w:r>
      <w:r w:rsidRPr="008401BA">
        <w:rPr>
          <w:rFonts w:cs="Calibri"/>
          <w:kern w:val="0"/>
          <w14:ligatures w14:val="none"/>
        </w:rPr>
        <w:t xml:space="preserve"> – </w:t>
      </w:r>
      <w:r w:rsidR="00610495">
        <w:rPr>
          <w:rFonts w:cs="Calibri"/>
          <w:kern w:val="0"/>
          <w14:ligatures w14:val="none"/>
        </w:rPr>
        <w:t>next cake sale will be a Year 5/6 cake sale</w:t>
      </w:r>
      <w:r w:rsidR="00315062">
        <w:rPr>
          <w:rFonts w:cs="Calibri"/>
          <w:kern w:val="0"/>
          <w14:ligatures w14:val="none"/>
        </w:rPr>
        <w:t xml:space="preserve"> on 14</w:t>
      </w:r>
      <w:r w:rsidR="00315062" w:rsidRPr="00315062">
        <w:rPr>
          <w:rFonts w:cs="Calibri"/>
          <w:kern w:val="0"/>
          <w:vertAlign w:val="superscript"/>
          <w14:ligatures w14:val="none"/>
        </w:rPr>
        <w:t>th</w:t>
      </w:r>
      <w:r w:rsidR="00315062">
        <w:rPr>
          <w:rFonts w:cs="Calibri"/>
          <w:kern w:val="0"/>
          <w14:ligatures w14:val="none"/>
        </w:rPr>
        <w:t xml:space="preserve"> June. </w:t>
      </w:r>
      <w:r w:rsidR="00A0720A">
        <w:rPr>
          <w:rFonts w:cs="Calibri"/>
          <w:kern w:val="0"/>
          <w14:ligatures w14:val="none"/>
        </w:rPr>
        <w:t xml:space="preserve">Will check this date with School. </w:t>
      </w:r>
      <w:r w:rsidR="00315062">
        <w:rPr>
          <w:rFonts w:cs="Calibri"/>
          <w:kern w:val="0"/>
          <w14:ligatures w14:val="none"/>
        </w:rPr>
        <w:t xml:space="preserve">Darren and Fiona to get message out and try and get parents involved in the donating and the selling. </w:t>
      </w:r>
    </w:p>
    <w:p w14:paraId="6E7383FD" w14:textId="5451306D" w:rsidR="00011F62" w:rsidRPr="00011F62" w:rsidRDefault="00011F62" w:rsidP="003B4D56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B95FC2">
        <w:rPr>
          <w:rFonts w:cs="Calibri"/>
          <w:b/>
          <w:bCs/>
          <w:kern w:val="0"/>
          <w14:ligatures w14:val="none"/>
        </w:rPr>
        <w:t>Community Equipment Grant</w:t>
      </w:r>
      <w:r>
        <w:rPr>
          <w:rFonts w:cs="Calibri"/>
          <w:kern w:val="0"/>
          <w14:ligatures w14:val="none"/>
        </w:rPr>
        <w:t xml:space="preserve"> – all present agreed that Michelle should continue with the application</w:t>
      </w:r>
      <w:r w:rsidR="001B0D7C">
        <w:rPr>
          <w:rFonts w:cs="Calibri"/>
          <w:kern w:val="0"/>
          <w14:ligatures w14:val="none"/>
        </w:rPr>
        <w:t xml:space="preserve"> to Hinckley and Bosworth Borough Council for equipment which we could use at events (such as a pop-up </w:t>
      </w:r>
      <w:r w:rsidR="00B95FC2">
        <w:rPr>
          <w:rFonts w:cs="Calibri"/>
          <w:kern w:val="0"/>
          <w14:ligatures w14:val="none"/>
        </w:rPr>
        <w:t>gazebo). We will await approval of our application before having to spend money on the items.</w:t>
      </w:r>
    </w:p>
    <w:p w14:paraId="01064085" w14:textId="649486A5" w:rsidR="003B4D56" w:rsidRDefault="00B80340" w:rsidP="003B4D56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 xml:space="preserve">Sports Day </w:t>
      </w:r>
      <w:r>
        <w:rPr>
          <w:rFonts w:cs="Calibri"/>
          <w:kern w:val="0"/>
          <w14:ligatures w14:val="none"/>
        </w:rPr>
        <w:t>– 20</w:t>
      </w:r>
      <w:r w:rsidRPr="00B80340">
        <w:rPr>
          <w:rFonts w:cs="Calibri"/>
          <w:kern w:val="0"/>
          <w:vertAlign w:val="superscript"/>
          <w14:ligatures w14:val="none"/>
        </w:rPr>
        <w:t>th</w:t>
      </w:r>
      <w:r>
        <w:rPr>
          <w:rFonts w:cs="Calibri"/>
          <w:kern w:val="0"/>
          <w14:ligatures w14:val="none"/>
        </w:rPr>
        <w:t xml:space="preserve"> May. Michelle and Fiona to </w:t>
      </w:r>
      <w:r w:rsidR="00170909">
        <w:rPr>
          <w:rFonts w:cs="Calibri"/>
          <w:kern w:val="0"/>
          <w14:ligatures w14:val="none"/>
        </w:rPr>
        <w:t>try and get ice lollies donated so that we can give every child an ice lolly. Will ask school if we could offer tea/coffee and biscuits for a coin donation. All agreed that we would take tu</w:t>
      </w:r>
      <w:r w:rsidR="00A0720A">
        <w:rPr>
          <w:rFonts w:cs="Calibri"/>
          <w:kern w:val="0"/>
          <w14:ligatures w14:val="none"/>
        </w:rPr>
        <w:t>r</w:t>
      </w:r>
      <w:r w:rsidR="00170909">
        <w:rPr>
          <w:rFonts w:cs="Calibri"/>
          <w:kern w:val="0"/>
          <w14:ligatures w14:val="none"/>
        </w:rPr>
        <w:t xml:space="preserve">ns pouring the drinks to ensure we can see our children in sport day. </w:t>
      </w:r>
    </w:p>
    <w:p w14:paraId="59514377" w14:textId="39A50DFE" w:rsidR="003B4D56" w:rsidRPr="008401BA" w:rsidRDefault="003B4D56" w:rsidP="00A0720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3B4D56">
        <w:rPr>
          <w:rFonts w:cs="Calibri"/>
          <w:b/>
          <w:bCs/>
          <w:kern w:val="0"/>
          <w14:ligatures w14:val="none"/>
        </w:rPr>
        <w:t>Fun on the Field</w:t>
      </w:r>
      <w:r w:rsidRPr="003B4D56">
        <w:rPr>
          <w:rFonts w:cs="Calibri"/>
          <w:kern w:val="0"/>
          <w14:ligatures w14:val="none"/>
        </w:rPr>
        <w:t xml:space="preserve"> – </w:t>
      </w:r>
      <w:r>
        <w:rPr>
          <w:rFonts w:cs="Calibri"/>
          <w:kern w:val="0"/>
          <w14:ligatures w14:val="none"/>
        </w:rPr>
        <w:t xml:space="preserve">preference for </w:t>
      </w:r>
      <w:r w:rsidR="001F6FB9">
        <w:rPr>
          <w:rFonts w:cs="Calibri"/>
          <w:kern w:val="0"/>
          <w14:ligatures w14:val="none"/>
        </w:rPr>
        <w:t>Friday 5</w:t>
      </w:r>
      <w:r w:rsidR="001F6FB9" w:rsidRPr="001F6FB9">
        <w:rPr>
          <w:rFonts w:cs="Calibri"/>
          <w:kern w:val="0"/>
          <w:vertAlign w:val="superscript"/>
          <w14:ligatures w14:val="none"/>
        </w:rPr>
        <w:t>th</w:t>
      </w:r>
      <w:r w:rsidR="001F6FB9">
        <w:rPr>
          <w:rFonts w:cs="Calibri"/>
          <w:kern w:val="0"/>
          <w14:ligatures w14:val="none"/>
        </w:rPr>
        <w:t xml:space="preserve"> 6-7.30pm with Thursday 4</w:t>
      </w:r>
      <w:r w:rsidR="001F6FB9" w:rsidRPr="001F6FB9">
        <w:rPr>
          <w:rFonts w:cs="Calibri"/>
          <w:kern w:val="0"/>
          <w:vertAlign w:val="superscript"/>
          <w14:ligatures w14:val="none"/>
        </w:rPr>
        <w:t>th</w:t>
      </w:r>
      <w:r w:rsidR="001F6FB9">
        <w:rPr>
          <w:rFonts w:cs="Calibri"/>
          <w:kern w:val="0"/>
          <w14:ligatures w14:val="none"/>
        </w:rPr>
        <w:t xml:space="preserve"> as 2</w:t>
      </w:r>
      <w:r w:rsidR="001F6FB9" w:rsidRPr="001F6FB9">
        <w:rPr>
          <w:rFonts w:cs="Calibri"/>
          <w:kern w:val="0"/>
          <w:vertAlign w:val="superscript"/>
          <w14:ligatures w14:val="none"/>
        </w:rPr>
        <w:t>nd</w:t>
      </w:r>
      <w:r w:rsidR="001F6FB9">
        <w:rPr>
          <w:rFonts w:cs="Calibri"/>
          <w:kern w:val="0"/>
          <w14:ligatures w14:val="none"/>
        </w:rPr>
        <w:t xml:space="preserve"> choice. Confirm dates with School. Discss finer details at next meeting.</w:t>
      </w:r>
      <w:r w:rsidRPr="003B4D56">
        <w:rPr>
          <w:rFonts w:cs="Calibri"/>
          <w:kern w:val="0"/>
          <w14:ligatures w14:val="none"/>
        </w:rPr>
        <w:t xml:space="preserve"> </w:t>
      </w:r>
    </w:p>
    <w:p w14:paraId="5C3533F5" w14:textId="77777777" w:rsidR="008401BA" w:rsidRPr="008401BA" w:rsidRDefault="008401BA" w:rsidP="008401BA">
      <w:pPr>
        <w:spacing w:line="256" w:lineRule="auto"/>
        <w:ind w:left="1440"/>
        <w:contextualSpacing/>
        <w:rPr>
          <w:rFonts w:cs="Calibri"/>
          <w:kern w:val="0"/>
          <w14:ligatures w14:val="none"/>
        </w:rPr>
      </w:pPr>
    </w:p>
    <w:p w14:paraId="00172483" w14:textId="77777777" w:rsidR="008401BA" w:rsidRPr="008401BA" w:rsidRDefault="008401BA" w:rsidP="008401BA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Treasurer:</w:t>
      </w:r>
    </w:p>
    <w:p w14:paraId="12E0554A" w14:textId="40AC51C5" w:rsidR="008401BA" w:rsidRDefault="008401B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8401BA">
        <w:rPr>
          <w:rFonts w:cs="Calibri"/>
          <w:kern w:val="0"/>
          <w14:ligatures w14:val="none"/>
        </w:rPr>
        <w:t xml:space="preserve">Carly </w:t>
      </w:r>
      <w:r>
        <w:rPr>
          <w:rFonts w:cs="Calibri"/>
          <w:kern w:val="0"/>
          <w14:ligatures w14:val="none"/>
        </w:rPr>
        <w:t xml:space="preserve">is still unable to access the bank account. </w:t>
      </w:r>
    </w:p>
    <w:p w14:paraId="109180B7" w14:textId="7DBAF2C8" w:rsidR="008401BA" w:rsidRDefault="008401B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Carly understandably advised that without access to the bank account she will not be able to fulfil a Treasurer’s </w:t>
      </w:r>
      <w:proofErr w:type="gramStart"/>
      <w:r>
        <w:rPr>
          <w:rFonts w:cs="Calibri"/>
          <w:kern w:val="0"/>
          <w14:ligatures w14:val="none"/>
        </w:rPr>
        <w:t>role</w:t>
      </w:r>
      <w:r w:rsidR="00826998">
        <w:rPr>
          <w:rFonts w:cs="Calibri"/>
          <w:kern w:val="0"/>
          <w14:ligatures w14:val="none"/>
        </w:rPr>
        <w:t>, and</w:t>
      </w:r>
      <w:proofErr w:type="gramEnd"/>
      <w:r w:rsidR="00826998">
        <w:rPr>
          <w:rFonts w:cs="Calibri"/>
          <w:kern w:val="0"/>
          <w14:ligatures w14:val="none"/>
        </w:rPr>
        <w:t xml:space="preserve"> cannot continue being Treasurer</w:t>
      </w:r>
      <w:r>
        <w:rPr>
          <w:rFonts w:cs="Calibri"/>
          <w:kern w:val="0"/>
          <w14:ligatures w14:val="none"/>
        </w:rPr>
        <w:t xml:space="preserve">. </w:t>
      </w:r>
    </w:p>
    <w:p w14:paraId="2966BADF" w14:textId="07DA1833" w:rsidR="00570439" w:rsidRDefault="00570439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lastRenderedPageBreak/>
        <w:t xml:space="preserve">Concerned that when audited there will be </w:t>
      </w:r>
      <w:r w:rsidR="00F9618C">
        <w:rPr>
          <w:rFonts w:cs="Calibri"/>
          <w:kern w:val="0"/>
          <w14:ligatures w14:val="none"/>
        </w:rPr>
        <w:t>unnecessary</w:t>
      </w:r>
      <w:r>
        <w:rPr>
          <w:rFonts w:cs="Calibri"/>
          <w:kern w:val="0"/>
          <w14:ligatures w14:val="none"/>
        </w:rPr>
        <w:t xml:space="preserve"> </w:t>
      </w:r>
      <w:r w:rsidR="00F9618C">
        <w:rPr>
          <w:rFonts w:cs="Calibri"/>
          <w:kern w:val="0"/>
          <w14:ligatures w14:val="none"/>
        </w:rPr>
        <w:t>complications</w:t>
      </w:r>
      <w:r>
        <w:rPr>
          <w:rFonts w:cs="Calibri"/>
          <w:kern w:val="0"/>
          <w14:ligatures w14:val="none"/>
        </w:rPr>
        <w:t xml:space="preserve"> due to inability to </w:t>
      </w:r>
      <w:r w:rsidR="00F9618C">
        <w:rPr>
          <w:rFonts w:cs="Calibri"/>
          <w:kern w:val="0"/>
          <w14:ligatures w14:val="none"/>
        </w:rPr>
        <w:t xml:space="preserve">withdraw/move money. </w:t>
      </w:r>
    </w:p>
    <w:p w14:paraId="133F6211" w14:textId="13FE633D" w:rsidR="008401BA" w:rsidRDefault="008401B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Carly is happy to look into a new bank account but cannot do so without access to the current bank account. </w:t>
      </w:r>
    </w:p>
    <w:p w14:paraId="72158E70" w14:textId="4C46E854" w:rsidR="00B27D9D" w:rsidRPr="008401BA" w:rsidRDefault="00B27D9D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kern w:val="0"/>
          <w14:ligatures w14:val="none"/>
        </w:rPr>
        <w:t xml:space="preserve">Eilish will ask Diane. </w:t>
      </w:r>
    </w:p>
    <w:p w14:paraId="4334A4FE" w14:textId="77777777" w:rsidR="008401BA" w:rsidRPr="008401BA" w:rsidRDefault="008401BA" w:rsidP="008401BA">
      <w:pPr>
        <w:spacing w:line="256" w:lineRule="auto"/>
        <w:contextualSpacing/>
        <w:rPr>
          <w:rFonts w:cs="Calibri"/>
          <w:kern w:val="0"/>
          <w14:ligatures w14:val="none"/>
        </w:rPr>
      </w:pPr>
    </w:p>
    <w:p w14:paraId="55AA72BE" w14:textId="77777777" w:rsidR="008401BA" w:rsidRPr="008401BA" w:rsidRDefault="008401BA" w:rsidP="008401BA">
      <w:pPr>
        <w:numPr>
          <w:ilvl w:val="0"/>
          <w:numId w:val="1"/>
        </w:numPr>
        <w:spacing w:line="256" w:lineRule="auto"/>
        <w:contextualSpacing/>
        <w:rPr>
          <w:rFonts w:cs="Calibri"/>
          <w:b/>
          <w:bCs/>
          <w:kern w:val="0"/>
          <w14:ligatures w14:val="none"/>
        </w:rPr>
      </w:pPr>
      <w:r w:rsidRPr="008401BA">
        <w:rPr>
          <w:rFonts w:cs="Calibri"/>
          <w:b/>
          <w:bCs/>
          <w:kern w:val="0"/>
          <w14:ligatures w14:val="none"/>
        </w:rPr>
        <w:t>Other:</w:t>
      </w:r>
    </w:p>
    <w:p w14:paraId="0700BBD1" w14:textId="443740B3" w:rsidR="008401BA" w:rsidRPr="008401BA" w:rsidRDefault="00C337D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Social Media</w:t>
      </w:r>
      <w:r w:rsidR="008401BA" w:rsidRPr="008401BA">
        <w:rPr>
          <w:rFonts w:cs="Calibri"/>
          <w:kern w:val="0"/>
          <w14:ligatures w14:val="none"/>
        </w:rPr>
        <w:t xml:space="preserve"> – </w:t>
      </w:r>
      <w:r>
        <w:rPr>
          <w:rFonts w:cs="Calibri"/>
          <w:kern w:val="0"/>
          <w14:ligatures w14:val="none"/>
        </w:rPr>
        <w:t xml:space="preserve">Gemma Spencer will ensure our </w:t>
      </w:r>
      <w:r w:rsidR="004D15DE">
        <w:rPr>
          <w:rFonts w:cs="Calibri"/>
          <w:kern w:val="0"/>
          <w14:ligatures w14:val="none"/>
        </w:rPr>
        <w:t>Facebook</w:t>
      </w:r>
      <w:r>
        <w:rPr>
          <w:rFonts w:cs="Calibri"/>
          <w:kern w:val="0"/>
          <w14:ligatures w14:val="none"/>
        </w:rPr>
        <w:t xml:space="preserve"> page is u</w:t>
      </w:r>
      <w:r w:rsidR="004D15DE">
        <w:rPr>
          <w:rFonts w:cs="Calibri"/>
          <w:kern w:val="0"/>
          <w14:ligatures w14:val="none"/>
        </w:rPr>
        <w:t xml:space="preserve">pdated. </w:t>
      </w:r>
    </w:p>
    <w:p w14:paraId="7838CD67" w14:textId="7E9F9ABA" w:rsidR="00A1786A" w:rsidRPr="00A1786A" w:rsidRDefault="00A1786A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 w:rsidRPr="00B2141E">
        <w:rPr>
          <w:rFonts w:cs="Calibri"/>
          <w:b/>
          <w:bCs/>
          <w:kern w:val="0"/>
          <w14:ligatures w14:val="none"/>
        </w:rPr>
        <w:t>Raising money for benches</w:t>
      </w:r>
      <w:r>
        <w:rPr>
          <w:rFonts w:cs="Calibri"/>
          <w:kern w:val="0"/>
          <w14:ligatures w14:val="none"/>
        </w:rPr>
        <w:t xml:space="preserve"> </w:t>
      </w:r>
      <w:r w:rsidR="00057653">
        <w:rPr>
          <w:rFonts w:cs="Calibri"/>
          <w:kern w:val="0"/>
          <w14:ligatures w14:val="none"/>
        </w:rPr>
        <w:t>–</w:t>
      </w:r>
      <w:r>
        <w:rPr>
          <w:rFonts w:cs="Calibri"/>
          <w:kern w:val="0"/>
          <w14:ligatures w14:val="none"/>
        </w:rPr>
        <w:t xml:space="preserve"> </w:t>
      </w:r>
      <w:r w:rsidR="00057653">
        <w:rPr>
          <w:rFonts w:cs="Calibri"/>
          <w:kern w:val="0"/>
          <w14:ligatures w14:val="none"/>
        </w:rPr>
        <w:t xml:space="preserve">A message was sent by School asking for ideas for raising money </w:t>
      </w:r>
      <w:r w:rsidR="00B2141E">
        <w:rPr>
          <w:rFonts w:cs="Calibri"/>
          <w:kern w:val="0"/>
          <w14:ligatures w14:val="none"/>
        </w:rPr>
        <w:t>for benches. Noone at the meeting was entirely sure about this request but we felt it was the School Council’s decision to raise money</w:t>
      </w:r>
      <w:r w:rsidR="00F44306">
        <w:rPr>
          <w:rFonts w:cs="Calibri"/>
          <w:kern w:val="0"/>
          <w14:ligatures w14:val="none"/>
        </w:rPr>
        <w:t xml:space="preserve"> for benches</w:t>
      </w:r>
      <w:r w:rsidR="00B2141E">
        <w:rPr>
          <w:rFonts w:cs="Calibri"/>
          <w:kern w:val="0"/>
          <w14:ligatures w14:val="none"/>
        </w:rPr>
        <w:t xml:space="preserve">. To parents/carers however, this is seen in the same way as any PTA event, and that is ‘the </w:t>
      </w:r>
      <w:proofErr w:type="gramStart"/>
      <w:r w:rsidR="00B2141E">
        <w:rPr>
          <w:rFonts w:cs="Calibri"/>
          <w:kern w:val="0"/>
          <w14:ligatures w14:val="none"/>
        </w:rPr>
        <w:t>School</w:t>
      </w:r>
      <w:proofErr w:type="gramEnd"/>
      <w:r w:rsidR="00B2141E">
        <w:rPr>
          <w:rFonts w:cs="Calibri"/>
          <w:kern w:val="0"/>
          <w14:ligatures w14:val="none"/>
        </w:rPr>
        <w:t xml:space="preserve"> asking for money’. We all agreed that this is a good example of where having a teacher at the meeting who could advise and </w:t>
      </w:r>
      <w:proofErr w:type="gramStart"/>
      <w:r w:rsidR="00B2141E">
        <w:rPr>
          <w:rFonts w:cs="Calibri"/>
          <w:kern w:val="0"/>
          <w14:ligatures w14:val="none"/>
        </w:rPr>
        <w:t>explain</w:t>
      </w:r>
      <w:r w:rsidR="004950C1">
        <w:rPr>
          <w:rFonts w:cs="Calibri"/>
          <w:kern w:val="0"/>
          <w14:ligatures w14:val="none"/>
        </w:rPr>
        <w:t>, and</w:t>
      </w:r>
      <w:proofErr w:type="gramEnd"/>
      <w:r w:rsidR="004950C1">
        <w:rPr>
          <w:rFonts w:cs="Calibri"/>
          <w:kern w:val="0"/>
          <w14:ligatures w14:val="none"/>
        </w:rPr>
        <w:t xml:space="preserve"> try to avoid conflict/overlap when asking for contributions</w:t>
      </w:r>
      <w:r w:rsidR="00B2141E">
        <w:rPr>
          <w:rFonts w:cs="Calibri"/>
          <w:kern w:val="0"/>
          <w14:ligatures w14:val="none"/>
        </w:rPr>
        <w:t>. We are very aware that parents are asked for a lot of money</w:t>
      </w:r>
      <w:r w:rsidR="004950C1">
        <w:rPr>
          <w:rFonts w:cs="Calibri"/>
          <w:kern w:val="0"/>
          <w14:ligatures w14:val="none"/>
        </w:rPr>
        <w:t>.</w:t>
      </w:r>
    </w:p>
    <w:p w14:paraId="4231FDC5" w14:textId="4F0E7203" w:rsidR="008401BA" w:rsidRPr="008401BA" w:rsidRDefault="004D15DE" w:rsidP="008401BA">
      <w:pPr>
        <w:numPr>
          <w:ilvl w:val="1"/>
          <w:numId w:val="1"/>
        </w:numPr>
        <w:spacing w:line="256" w:lineRule="auto"/>
        <w:contextualSpacing/>
        <w:rPr>
          <w:rFonts w:cs="Calibri"/>
          <w:kern w:val="0"/>
          <w14:ligatures w14:val="none"/>
        </w:rPr>
      </w:pPr>
      <w:r>
        <w:rPr>
          <w:rFonts w:cs="Calibri"/>
          <w:b/>
          <w:bCs/>
          <w:kern w:val="0"/>
          <w14:ligatures w14:val="none"/>
        </w:rPr>
        <w:t>Induction Days</w:t>
      </w:r>
      <w:r w:rsidR="008401BA" w:rsidRPr="008401BA">
        <w:rPr>
          <w:rFonts w:cs="Calibri"/>
          <w:kern w:val="0"/>
          <w14:ligatures w14:val="none"/>
        </w:rPr>
        <w:t xml:space="preserve"> – </w:t>
      </w:r>
      <w:r>
        <w:rPr>
          <w:rFonts w:cs="Calibri"/>
          <w:kern w:val="0"/>
          <w14:ligatures w14:val="none"/>
        </w:rPr>
        <w:t xml:space="preserve">confirm when these are so we can provide a PTA leaflet in the welcome pack and invite new parents for a coffee on the first day (like we did at </w:t>
      </w:r>
      <w:proofErr w:type="spellStart"/>
      <w:r>
        <w:rPr>
          <w:rFonts w:cs="Calibri"/>
          <w:kern w:val="0"/>
          <w14:ligatures w14:val="none"/>
        </w:rPr>
        <w:t>Dobbies</w:t>
      </w:r>
      <w:proofErr w:type="spellEnd"/>
      <w:r>
        <w:rPr>
          <w:rFonts w:cs="Calibri"/>
          <w:kern w:val="0"/>
          <w14:ligatures w14:val="none"/>
        </w:rPr>
        <w:t xml:space="preserve"> last year).</w:t>
      </w:r>
      <w:r w:rsidR="00D24695">
        <w:rPr>
          <w:rFonts w:cs="Calibri"/>
          <w:kern w:val="0"/>
          <w14:ligatures w14:val="none"/>
        </w:rPr>
        <w:t xml:space="preserve"> Has Emily got a leaflet already prepared?</w:t>
      </w:r>
      <w:r w:rsidR="008401BA" w:rsidRPr="008401BA">
        <w:rPr>
          <w:rFonts w:cs="Calibri"/>
          <w:kern w:val="0"/>
          <w14:ligatures w14:val="none"/>
        </w:rPr>
        <w:t xml:space="preserve"> </w:t>
      </w:r>
    </w:p>
    <w:p w14:paraId="12E134ED" w14:textId="77777777" w:rsidR="008401BA" w:rsidRPr="008401BA" w:rsidRDefault="008401BA" w:rsidP="008401BA">
      <w:pPr>
        <w:jc w:val="center"/>
        <w:rPr>
          <w:rFonts w:cs="Calibri"/>
          <w:b/>
          <w:bCs/>
          <w:kern w:val="0"/>
          <w:sz w:val="40"/>
          <w:szCs w:val="40"/>
          <w:u w:val="single"/>
          <w14:ligatures w14:val="none"/>
        </w:rPr>
      </w:pPr>
    </w:p>
    <w:p w14:paraId="64B83113" w14:textId="1EC7501A" w:rsidR="008401BA" w:rsidRPr="008401BA" w:rsidRDefault="008401BA" w:rsidP="008401BA">
      <w:pPr>
        <w:jc w:val="center"/>
        <w:rPr>
          <w:rFonts w:cs="Calibri"/>
          <w:b/>
          <w:bCs/>
          <w:kern w:val="0"/>
          <w:sz w:val="40"/>
          <w:szCs w:val="40"/>
          <w:u w:val="single"/>
          <w14:ligatures w14:val="none"/>
        </w:rPr>
      </w:pPr>
      <w:r w:rsidRPr="008401BA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 xml:space="preserve">Next meeting </w:t>
      </w:r>
      <w:r w:rsidR="00047A98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13</w:t>
      </w:r>
      <w:r w:rsidR="00047A98" w:rsidRPr="00047A98">
        <w:rPr>
          <w:rFonts w:cs="Calibri"/>
          <w:b/>
          <w:bCs/>
          <w:kern w:val="0"/>
          <w:sz w:val="40"/>
          <w:szCs w:val="40"/>
          <w:u w:val="single"/>
          <w:vertAlign w:val="superscript"/>
          <w14:ligatures w14:val="none"/>
        </w:rPr>
        <w:t>th</w:t>
      </w:r>
      <w:r w:rsidR="00047A98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 xml:space="preserve"> </w:t>
      </w:r>
      <w:proofErr w:type="gramStart"/>
      <w:r w:rsidR="00047A98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May</w:t>
      </w:r>
      <w:r w:rsidRPr="008401BA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,</w:t>
      </w:r>
      <w:proofErr w:type="gramEnd"/>
      <w:r w:rsidRPr="008401BA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 xml:space="preserve"> 7.30pm at The Millers, Sibson.</w:t>
      </w:r>
    </w:p>
    <w:p w14:paraId="093FA2F6" w14:textId="77777777" w:rsidR="008401BA" w:rsidRPr="008401BA" w:rsidRDefault="008401BA" w:rsidP="008401BA">
      <w:pPr>
        <w:ind w:firstLine="720"/>
        <w:jc w:val="center"/>
        <w:rPr>
          <w:rFonts w:cs="Calibri"/>
          <w:b/>
          <w:bCs/>
          <w:kern w:val="0"/>
          <w:sz w:val="40"/>
          <w:szCs w:val="40"/>
          <w:u w:val="single"/>
          <w14:ligatures w14:val="none"/>
        </w:rPr>
      </w:pPr>
      <w:r w:rsidRPr="008401BA">
        <w:rPr>
          <w:rFonts w:cs="Calibri"/>
          <w:b/>
          <w:bCs/>
          <w:kern w:val="0"/>
          <w:sz w:val="40"/>
          <w:szCs w:val="40"/>
          <w:u w:val="single"/>
          <w14:ligatures w14:val="none"/>
        </w:rPr>
        <w:t>Please join us!</w:t>
      </w:r>
    </w:p>
    <w:p w14:paraId="20A8EA94" w14:textId="77777777" w:rsidR="00FC484C" w:rsidRDefault="00FC484C"/>
    <w:sectPr w:rsidR="00FC484C" w:rsidSect="008401B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D0854" w14:textId="77777777" w:rsidR="003C667D" w:rsidRDefault="003C667D">
      <w:pPr>
        <w:spacing w:after="0" w:line="240" w:lineRule="auto"/>
      </w:pPr>
      <w:r>
        <w:separator/>
      </w:r>
    </w:p>
  </w:endnote>
  <w:endnote w:type="continuationSeparator" w:id="0">
    <w:p w14:paraId="3E99A6BA" w14:textId="77777777" w:rsidR="003C667D" w:rsidRDefault="003C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C699C" w14:textId="77777777" w:rsidR="00F44306" w:rsidRPr="0095263B" w:rsidRDefault="00F44306" w:rsidP="000B4E5E">
    <w:pPr>
      <w:tabs>
        <w:tab w:val="center" w:pos="4513"/>
        <w:tab w:val="right" w:pos="9026"/>
      </w:tabs>
      <w:spacing w:after="0" w:line="240" w:lineRule="auto"/>
      <w:rPr>
        <w:rFonts w:cs="Calibri"/>
      </w:rPr>
    </w:pPr>
    <w:r w:rsidRPr="0095263B">
      <w:rPr>
        <w:rFonts w:cs="Calibri"/>
      </w:rPr>
      <w:t>Sheepy Magna PTA</w:t>
    </w:r>
    <w:r w:rsidRPr="0095263B">
      <w:rPr>
        <w:rFonts w:cs="Calibri"/>
      </w:rPr>
      <w:ptab w:relativeTo="margin" w:alignment="center" w:leader="none"/>
    </w:r>
    <w:r w:rsidRPr="0095263B">
      <w:rPr>
        <w:rFonts w:cs="Calibri"/>
      </w:rPr>
      <w:ptab w:relativeTo="margin" w:alignment="right" w:leader="none"/>
    </w:r>
    <w:r w:rsidRPr="0095263B">
      <w:rPr>
        <w:rFonts w:cs="Calibri"/>
      </w:rPr>
      <w:t xml:space="preserve">Reg Charity </w:t>
    </w:r>
    <w:proofErr w:type="gramStart"/>
    <w:r w:rsidRPr="0095263B">
      <w:rPr>
        <w:rFonts w:cs="Calibri"/>
      </w:rPr>
      <w:t>No :</w:t>
    </w:r>
    <w:proofErr w:type="gramEnd"/>
    <w:r w:rsidRPr="0095263B">
      <w:rPr>
        <w:rFonts w:cs="Calibri"/>
      </w:rPr>
      <w:t xml:space="preserve"> 1082668</w:t>
    </w:r>
  </w:p>
  <w:p w14:paraId="0B9C7265" w14:textId="77777777" w:rsidR="00F44306" w:rsidRDefault="00F443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25E48" w14:textId="77777777" w:rsidR="003C667D" w:rsidRDefault="003C667D">
      <w:pPr>
        <w:spacing w:after="0" w:line="240" w:lineRule="auto"/>
      </w:pPr>
      <w:r>
        <w:separator/>
      </w:r>
    </w:p>
  </w:footnote>
  <w:footnote w:type="continuationSeparator" w:id="0">
    <w:p w14:paraId="1425DE96" w14:textId="77777777" w:rsidR="003C667D" w:rsidRDefault="003C6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424276"/>
    <w:multiLevelType w:val="hybridMultilevel"/>
    <w:tmpl w:val="CAE423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1A22FAA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310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BA"/>
    <w:rsid w:val="00005BB6"/>
    <w:rsid w:val="00011F62"/>
    <w:rsid w:val="00047A98"/>
    <w:rsid w:val="00057653"/>
    <w:rsid w:val="00073396"/>
    <w:rsid w:val="00095A81"/>
    <w:rsid w:val="00113A69"/>
    <w:rsid w:val="00170909"/>
    <w:rsid w:val="00172BBE"/>
    <w:rsid w:val="00172BDF"/>
    <w:rsid w:val="001B0D7C"/>
    <w:rsid w:val="001F6FB9"/>
    <w:rsid w:val="002616BD"/>
    <w:rsid w:val="002A0CE0"/>
    <w:rsid w:val="00315062"/>
    <w:rsid w:val="00377A86"/>
    <w:rsid w:val="0038232B"/>
    <w:rsid w:val="003B4D56"/>
    <w:rsid w:val="003C667D"/>
    <w:rsid w:val="00415014"/>
    <w:rsid w:val="004950C1"/>
    <w:rsid w:val="004C2770"/>
    <w:rsid w:val="004D15DE"/>
    <w:rsid w:val="00570439"/>
    <w:rsid w:val="00610495"/>
    <w:rsid w:val="00611B67"/>
    <w:rsid w:val="006C3549"/>
    <w:rsid w:val="00826998"/>
    <w:rsid w:val="008401BA"/>
    <w:rsid w:val="0088727F"/>
    <w:rsid w:val="008C6DA4"/>
    <w:rsid w:val="00971414"/>
    <w:rsid w:val="009E194C"/>
    <w:rsid w:val="00A06624"/>
    <w:rsid w:val="00A0720A"/>
    <w:rsid w:val="00A1786A"/>
    <w:rsid w:val="00AC120E"/>
    <w:rsid w:val="00B2141E"/>
    <w:rsid w:val="00B27D9D"/>
    <w:rsid w:val="00B70328"/>
    <w:rsid w:val="00B80340"/>
    <w:rsid w:val="00B95FC2"/>
    <w:rsid w:val="00C337DA"/>
    <w:rsid w:val="00C87296"/>
    <w:rsid w:val="00CE093F"/>
    <w:rsid w:val="00D24695"/>
    <w:rsid w:val="00E01A3C"/>
    <w:rsid w:val="00E67804"/>
    <w:rsid w:val="00F17C0D"/>
    <w:rsid w:val="00F442B9"/>
    <w:rsid w:val="00F44306"/>
    <w:rsid w:val="00F9618C"/>
    <w:rsid w:val="00FC484C"/>
    <w:rsid w:val="00FC7F64"/>
    <w:rsid w:val="00FE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D02BB"/>
  <w15:chartTrackingRefBased/>
  <w15:docId w15:val="{3CD2574F-D872-4D16-85DA-0194182E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1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1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1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1B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1B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1B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1B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1B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1B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1B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1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1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1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1B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1B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1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1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1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1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1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1BA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8401BA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8401BA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7f3f90f0dfcb971f16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Eilish Gardner</dc:creator>
  <cp:keywords/>
  <dc:description/>
  <cp:lastModifiedBy>Fiona Wright</cp:lastModifiedBy>
  <cp:revision>2</cp:revision>
  <dcterms:created xsi:type="dcterms:W3CDTF">2024-09-08T16:39:00Z</dcterms:created>
  <dcterms:modified xsi:type="dcterms:W3CDTF">2024-09-08T16:39:00Z</dcterms:modified>
</cp:coreProperties>
</file>